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82" w:rsidRPr="007E3056" w:rsidRDefault="002B1E82" w:rsidP="002B1E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Дошкольное Образовательное У</w:t>
      </w:r>
      <w:r w:rsidRPr="007E3056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</w:p>
    <w:p w:rsidR="002B1E82" w:rsidRPr="007E3056" w:rsidRDefault="002B1E82" w:rsidP="002B1E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0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Новосибирского района Новосибирской области – детский сад «Капелька»</w:t>
      </w:r>
    </w:p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Pr="00B90EDC" w:rsidRDefault="00C51AC5" w:rsidP="00C51AC5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План по самообразованию педагога</w:t>
      </w:r>
    </w:p>
    <w:p w:rsidR="00C51AC5" w:rsidRDefault="00C51AC5" w:rsidP="00C51AC5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Тема: «</w:t>
      </w:r>
      <w:r w:rsidR="001B6D64">
        <w:rPr>
          <w:rFonts w:ascii="Times New Roman" w:hAnsi="Times New Roman" w:cs="Times New Roman"/>
          <w:sz w:val="36"/>
          <w:szCs w:val="28"/>
        </w:rPr>
        <w:t>Коммуникативная игра как средство речевой активности детей раннего возраста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C51AC5" w:rsidRDefault="00C51AC5" w:rsidP="00C51AC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3685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C51AC5" w:rsidTr="002B1E82">
        <w:tc>
          <w:tcPr>
            <w:tcW w:w="3685" w:type="dxa"/>
          </w:tcPr>
          <w:p w:rsidR="002B1E82" w:rsidRDefault="00C51AC5" w:rsidP="002B1E82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79F5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79F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="002B1E82">
              <w:rPr>
                <w:rFonts w:ascii="Times New Roman" w:hAnsi="Times New Roman" w:cs="Times New Roman"/>
                <w:sz w:val="28"/>
                <w:szCs w:val="28"/>
              </w:rPr>
              <w:t xml:space="preserve"> Гамалей </w:t>
            </w:r>
          </w:p>
          <w:p w:rsidR="00C51AC5" w:rsidRPr="00FA79F5" w:rsidRDefault="002B1E82" w:rsidP="002B1E82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C51AC5" w:rsidRDefault="00C51AC5" w:rsidP="00272C86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C51AC5" w:rsidRDefault="00C51AC5" w:rsidP="00C51AC5">
      <w:pPr>
        <w:rPr>
          <w:rFonts w:ascii="Times New Roman" w:hAnsi="Times New Roman" w:cs="Times New Roman"/>
          <w:sz w:val="36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A9F" w:rsidRDefault="001E2A9F">
      <w:pPr>
        <w:rPr>
          <w:rFonts w:ascii="Times New Roman" w:hAnsi="Times New Roman" w:cs="Times New Roman"/>
          <w:sz w:val="28"/>
          <w:szCs w:val="28"/>
        </w:rPr>
      </w:pPr>
    </w:p>
    <w:p w:rsidR="00C51AC5" w:rsidRDefault="002B1E82" w:rsidP="002B1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Криводановка, 2021г.</w:t>
      </w:r>
    </w:p>
    <w:p w:rsidR="00F671C6" w:rsidRPr="00886BEB" w:rsidRDefault="00C51AC5" w:rsidP="00F67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F6D56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 знаний, профессионального мастерства и компетен</w:t>
      </w:r>
      <w:r>
        <w:rPr>
          <w:rFonts w:ascii="Times New Roman" w:hAnsi="Times New Roman" w:cs="Times New Roman"/>
          <w:sz w:val="28"/>
          <w:szCs w:val="28"/>
        </w:rPr>
        <w:t>тности по теме самообразования.</w:t>
      </w:r>
      <w:r w:rsidR="00F671C6" w:rsidRPr="00F67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1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671C6"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зучить способы, методы и приёмы </w:t>
      </w:r>
      <w:r w:rsidR="00C6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речевой активности детей раннего возраста, </w:t>
      </w:r>
      <w:r w:rsidR="00F671C6"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объединить усилия педагогов и родителей в работе по речевому развитию детей. </w:t>
      </w:r>
    </w:p>
    <w:p w:rsidR="00F671C6" w:rsidRPr="004F6D56" w:rsidRDefault="00F671C6" w:rsidP="00F671C6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5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F6D5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671C6" w:rsidRPr="00F671C6" w:rsidRDefault="00F671C6" w:rsidP="00F671C6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способствовать</w:t>
      </w:r>
      <w:r w:rsidR="00C609E3">
        <w:rPr>
          <w:rFonts w:ascii="Times New Roman" w:hAnsi="Times New Roman" w:cs="Times New Roman"/>
          <w:sz w:val="28"/>
        </w:rPr>
        <w:t xml:space="preserve"> развитию речевой активности детей раннего возраста</w:t>
      </w:r>
      <w:r>
        <w:rPr>
          <w:rFonts w:ascii="Times New Roman" w:hAnsi="Times New Roman" w:cs="Times New Roman"/>
          <w:sz w:val="28"/>
        </w:rPr>
        <w:t xml:space="preserve">, </w:t>
      </w:r>
      <w:r w:rsidRPr="008D6C91">
        <w:rPr>
          <w:rFonts w:ascii="Times New Roman" w:hAnsi="Times New Roman" w:cs="Times New Roman"/>
          <w:sz w:val="28"/>
        </w:rPr>
        <w:t>развивать представление об окружающем</w:t>
      </w:r>
      <w:r>
        <w:rPr>
          <w:rFonts w:ascii="Times New Roman" w:hAnsi="Times New Roman" w:cs="Times New Roman"/>
          <w:sz w:val="28"/>
        </w:rPr>
        <w:t xml:space="preserve"> мире посредством </w:t>
      </w:r>
      <w:r w:rsidR="00C609E3">
        <w:rPr>
          <w:rFonts w:ascii="Times New Roman" w:hAnsi="Times New Roman" w:cs="Times New Roman"/>
          <w:sz w:val="28"/>
        </w:rPr>
        <w:t xml:space="preserve">коммуникативных дидактических </w:t>
      </w:r>
      <w:r>
        <w:rPr>
          <w:rFonts w:ascii="Times New Roman" w:hAnsi="Times New Roman" w:cs="Times New Roman"/>
          <w:sz w:val="28"/>
        </w:rPr>
        <w:t>игр:</w:t>
      </w:r>
      <w:r w:rsidRPr="009F5BB5">
        <w:rPr>
          <w:rFonts w:ascii="Roboto-Regular" w:hAnsi="Roboto-Regular"/>
          <w:color w:val="000000"/>
          <w:sz w:val="23"/>
          <w:szCs w:val="23"/>
        </w:rPr>
        <w:t xml:space="preserve"> </w:t>
      </w:r>
      <w:r w:rsidRPr="009F5BB5">
        <w:rPr>
          <w:rFonts w:ascii="Times New Roman" w:hAnsi="Times New Roman" w:cs="Times New Roman"/>
          <w:sz w:val="28"/>
        </w:rPr>
        <w:t>целенаправленно обогащать словарь за счет расширения пассивного словаря перевода слов в активную речь; расширять словарный запас, обозначающий целое и отдельные части предметов и объектов - у мышки</w:t>
      </w:r>
      <w:r w:rsidR="002B1E82">
        <w:rPr>
          <w:rFonts w:ascii="Times New Roman" w:hAnsi="Times New Roman" w:cs="Times New Roman"/>
          <w:sz w:val="28"/>
        </w:rPr>
        <w:t xml:space="preserve"> </w:t>
      </w:r>
      <w:r w:rsidRPr="009F5BB5">
        <w:rPr>
          <w:rFonts w:ascii="Times New Roman" w:hAnsi="Times New Roman" w:cs="Times New Roman"/>
          <w:sz w:val="28"/>
        </w:rPr>
        <w:t>-</w:t>
      </w:r>
      <w:r w:rsidR="002B1E82">
        <w:rPr>
          <w:rFonts w:ascii="Times New Roman" w:hAnsi="Times New Roman" w:cs="Times New Roman"/>
          <w:sz w:val="28"/>
        </w:rPr>
        <w:t xml:space="preserve"> </w:t>
      </w:r>
      <w:r w:rsidRPr="009F5BB5">
        <w:rPr>
          <w:rFonts w:ascii="Times New Roman" w:hAnsi="Times New Roman" w:cs="Times New Roman"/>
          <w:sz w:val="28"/>
        </w:rPr>
        <w:t>голова, ушки, носик и т.д.; учить слова, обозначающие пространств</w:t>
      </w:r>
      <w:proofErr w:type="gramStart"/>
      <w:r w:rsidRPr="009F5BB5">
        <w:rPr>
          <w:rFonts w:ascii="Times New Roman" w:hAnsi="Times New Roman" w:cs="Times New Roman"/>
          <w:sz w:val="28"/>
        </w:rPr>
        <w:t>о-</w:t>
      </w:r>
      <w:proofErr w:type="gramEnd"/>
      <w:r w:rsidRPr="009F5BB5">
        <w:rPr>
          <w:rFonts w:ascii="Times New Roman" w:hAnsi="Times New Roman" w:cs="Times New Roman"/>
          <w:sz w:val="28"/>
        </w:rPr>
        <w:t xml:space="preserve"> вперед, назад; поощрять использование в речи уменьшительно-ласкательных слов - машинка, уточка, собачка; развивать произносительную сторону речи; обеспечивать коммуникативное развитие, совершенствуя диалогическую речь как средств общения;</w:t>
      </w:r>
    </w:p>
    <w:p w:rsidR="00F671C6" w:rsidRPr="00F671C6" w:rsidRDefault="00F671C6" w:rsidP="00F671C6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побуждать детей к общению друг с другом и комментированию своих действий;</w:t>
      </w:r>
    </w:p>
    <w:p w:rsidR="00F671C6" w:rsidRPr="00F671C6" w:rsidRDefault="00F671C6" w:rsidP="00F671C6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способствовать закреплению навыков пользования инициативной речью;</w:t>
      </w:r>
    </w:p>
    <w:p w:rsidR="00F671C6" w:rsidRPr="00F671C6" w:rsidRDefault="00F671C6" w:rsidP="00F671C6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разговорную речь;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C6">
        <w:rPr>
          <w:rFonts w:ascii="Times New Roman" w:hAnsi="Times New Roman" w:cs="Times New Roman"/>
          <w:color w:val="000000"/>
          <w:sz w:val="28"/>
          <w:szCs w:val="28"/>
        </w:rPr>
        <w:t>обогащать словарь;</w:t>
      </w:r>
    </w:p>
    <w:p w:rsidR="00F671C6" w:rsidRPr="00F671C6" w:rsidRDefault="00F671C6" w:rsidP="00F671C6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грамматический строй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1C6" w:rsidRPr="00886BEB" w:rsidRDefault="00F671C6" w:rsidP="00F671C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научную, методическую, справочную литературу, периодические издания по вопросам развития речи у детей дошкольного возраста;</w:t>
      </w:r>
    </w:p>
    <w:p w:rsidR="00F671C6" w:rsidRPr="00886BEB" w:rsidRDefault="00F671C6" w:rsidP="00F671C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выбрать наиболее эффективные методы и приемы, </w:t>
      </w:r>
      <w:r w:rsidR="00C6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коммуникативные 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 для развития </w:t>
      </w:r>
      <w:r w:rsidR="00C6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речевой активности 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71C6" w:rsidRDefault="00F671C6" w:rsidP="00F671C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 способы приобщения родителей к работе над развитием речи;</w:t>
      </w:r>
    </w:p>
    <w:p w:rsidR="00F671C6" w:rsidRPr="00F671C6" w:rsidRDefault="00F671C6" w:rsidP="00F671C6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</w:t>
      </w:r>
      <w:r w:rsidRPr="008D6C91">
        <w:rPr>
          <w:rFonts w:ascii="Times New Roman" w:hAnsi="Times New Roman" w:cs="Times New Roman"/>
          <w:sz w:val="28"/>
          <w:szCs w:val="21"/>
          <w:shd w:val="clear" w:color="auto" w:fill="FFFFFF"/>
        </w:rPr>
        <w:t>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:rsidR="00F671C6" w:rsidRDefault="00F671C6" w:rsidP="00F671C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коллега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наработанный опыт реализации 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самообразования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5725" w:rsidRDefault="00F671C6" w:rsidP="00F671C6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b/>
          <w:sz w:val="28"/>
          <w:szCs w:val="28"/>
        </w:rPr>
        <w:t>Этап работы над темой самообразования:</w:t>
      </w:r>
      <w:r w:rsidR="00F6386D">
        <w:rPr>
          <w:rFonts w:ascii="Times New Roman" w:hAnsi="Times New Roman" w:cs="Times New Roman"/>
          <w:sz w:val="28"/>
          <w:szCs w:val="28"/>
        </w:rPr>
        <w:t xml:space="preserve">  1 </w:t>
      </w:r>
      <w:r w:rsidRPr="00F671C6">
        <w:rPr>
          <w:rFonts w:ascii="Times New Roman" w:hAnsi="Times New Roman" w:cs="Times New Roman"/>
          <w:sz w:val="28"/>
          <w:szCs w:val="28"/>
        </w:rPr>
        <w:t>год</w:t>
      </w:r>
      <w:r w:rsidR="002A5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71C6" w:rsidRDefault="00F671C6" w:rsidP="00F671C6">
      <w:pPr>
        <w:pStyle w:val="a4"/>
        <w:shd w:val="clear" w:color="auto" w:fill="FFFFFF" w:themeFill="background1"/>
        <w:spacing w:after="0" w:line="360" w:lineRule="auto"/>
        <w:jc w:val="both"/>
        <w:rPr>
          <w:sz w:val="28"/>
        </w:rPr>
      </w:pPr>
    </w:p>
    <w:p w:rsidR="00F6386D" w:rsidRDefault="00F6386D" w:rsidP="00F671C6">
      <w:pPr>
        <w:jc w:val="center"/>
        <w:rPr>
          <w:rFonts w:eastAsiaTheme="minorHAnsi"/>
          <w:sz w:val="28"/>
          <w:lang w:eastAsia="en-US"/>
        </w:rPr>
      </w:pPr>
    </w:p>
    <w:p w:rsidR="00F671C6" w:rsidRDefault="00F671C6" w:rsidP="00F67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A1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F671C6" w:rsidRDefault="00F671C6" w:rsidP="00F671C6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народной массы. Это - детский фольклор</w:t>
      </w:r>
      <w:proofErr w:type="gramStart"/>
      <w:r>
        <w:rPr>
          <w:rStyle w:val="c4"/>
          <w:color w:val="000000"/>
        </w:rPr>
        <w:t>.»</w:t>
      </w:r>
      <w:proofErr w:type="gramEnd"/>
    </w:p>
    <w:p w:rsidR="00F671C6" w:rsidRDefault="00F671C6" w:rsidP="00F671C6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Г.С. Виноградов</w:t>
      </w:r>
    </w:p>
    <w:p w:rsidR="00F671C6" w:rsidRDefault="00F671C6" w:rsidP="00F671C6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народной массы. Это - детский фольклор</w:t>
      </w:r>
      <w:proofErr w:type="gramStart"/>
      <w:r>
        <w:rPr>
          <w:rStyle w:val="c4"/>
          <w:color w:val="000000"/>
        </w:rPr>
        <w:t>.»</w:t>
      </w:r>
      <w:proofErr w:type="gramEnd"/>
    </w:p>
    <w:p w:rsidR="00F671C6" w:rsidRPr="00794B0B" w:rsidRDefault="00F671C6" w:rsidP="00F671C6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Г.С. Виноградов</w:t>
      </w:r>
    </w:p>
    <w:p w:rsidR="00F671C6" w:rsidRPr="0010541B" w:rsidRDefault="00F671C6" w:rsidP="00F671C6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i/>
          <w:color w:val="000000"/>
        </w:rPr>
      </w:pPr>
      <w:r w:rsidRPr="001054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Ребенок, по выражению К.Д. Ушинского, «мыслит формами, красками, звуками, ощущениями вообще».</w:t>
      </w:r>
    </w:p>
    <w:p w:rsidR="00F671C6" w:rsidRPr="0010541B" w:rsidRDefault="00F671C6" w:rsidP="00F671C6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i/>
          <w:color w:val="000000"/>
        </w:rPr>
      </w:pPr>
      <w:r w:rsidRPr="001054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Важно обогащать эти ощущения и восприятия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..</w:t>
      </w:r>
      <w:proofErr w:type="gramEnd"/>
    </w:p>
    <w:p w:rsidR="00C51AC5" w:rsidRDefault="00C51AC5" w:rsidP="00F671C6">
      <w:pPr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F671C6" w:rsidRDefault="00F671C6" w:rsidP="00F671C6">
      <w:pPr>
        <w:spacing w:after="0" w:line="360" w:lineRule="auto"/>
        <w:ind w:firstLine="709"/>
        <w:jc w:val="both"/>
        <w:rPr>
          <w:sz w:val="28"/>
          <w:szCs w:val="28"/>
        </w:rPr>
      </w:pPr>
      <w:r w:rsidRPr="00205D70">
        <w:rPr>
          <w:rFonts w:ascii="Times New Roman" w:hAnsi="Times New Roman" w:cs="Times New Roman"/>
          <w:sz w:val="28"/>
          <w:szCs w:val="28"/>
        </w:rPr>
        <w:t xml:space="preserve">Речь - тонкий психологический процесс, который формируется </w:t>
      </w:r>
      <w:proofErr w:type="gramStart"/>
      <w:r w:rsidRPr="00205D7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05D70">
        <w:rPr>
          <w:rFonts w:ascii="Times New Roman" w:hAnsi="Times New Roman" w:cs="Times New Roman"/>
          <w:sz w:val="28"/>
          <w:szCs w:val="28"/>
        </w:rPr>
        <w:t xml:space="preserve"> годы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1C6" w:rsidRPr="009F5BB5" w:rsidRDefault="00F671C6" w:rsidP="00F671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F5BB5">
        <w:rPr>
          <w:color w:val="000000"/>
          <w:sz w:val="28"/>
        </w:rPr>
        <w:t xml:space="preserve">В настоящее время многими исследователями доказано, что в рамках </w:t>
      </w:r>
      <w:r w:rsidR="00C609E3">
        <w:rPr>
          <w:color w:val="000000"/>
          <w:sz w:val="28"/>
        </w:rPr>
        <w:t xml:space="preserve">развития речевой активности </w:t>
      </w:r>
      <w:r w:rsidRPr="009F5BB5">
        <w:rPr>
          <w:color w:val="000000"/>
          <w:sz w:val="28"/>
        </w:rPr>
        <w:t xml:space="preserve">детей особое значение имеет именно </w:t>
      </w:r>
      <w:r w:rsidR="00C609E3">
        <w:rPr>
          <w:color w:val="000000"/>
          <w:sz w:val="28"/>
        </w:rPr>
        <w:t xml:space="preserve">ранний </w:t>
      </w:r>
      <w:r>
        <w:rPr>
          <w:color w:val="000000"/>
          <w:sz w:val="28"/>
        </w:rPr>
        <w:t xml:space="preserve">возраст, поскольку уже на первых годах </w:t>
      </w:r>
      <w:r w:rsidRPr="009F5BB5">
        <w:rPr>
          <w:color w:val="000000"/>
          <w:sz w:val="28"/>
        </w:rPr>
        <w:t xml:space="preserve"> жизни у ребенка формируются предпосылки к развитию речи, что в дальнейшем сказывается на формировании активного словаря.</w:t>
      </w:r>
    </w:p>
    <w:p w:rsidR="00F671C6" w:rsidRPr="009F5BB5" w:rsidRDefault="00F671C6" w:rsidP="00F671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F5BB5">
        <w:rPr>
          <w:color w:val="000000"/>
          <w:sz w:val="28"/>
        </w:rPr>
        <w:t xml:space="preserve">Огромное внимание уделяется именно процессу активизации словаря детей </w:t>
      </w:r>
      <w:r w:rsidR="00C609E3">
        <w:rPr>
          <w:color w:val="000000"/>
          <w:sz w:val="28"/>
        </w:rPr>
        <w:t xml:space="preserve">раннего </w:t>
      </w:r>
      <w:r w:rsidRPr="009F5BB5">
        <w:rPr>
          <w:color w:val="000000"/>
          <w:sz w:val="28"/>
        </w:rPr>
        <w:t>возраста, что обусловлено возрастными и психологическими особенностями детей, а также меняющейся системой образования, в рамках которой акцентируется внимание на применении инновационных методов и приемов, способствующих активизации словаря детей.</w:t>
      </w:r>
    </w:p>
    <w:p w:rsidR="00C51AC5" w:rsidRPr="00F671C6" w:rsidRDefault="00F671C6" w:rsidP="00F671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F5BB5">
        <w:rPr>
          <w:color w:val="000000"/>
          <w:sz w:val="28"/>
        </w:rPr>
        <w:t>Одним из таких методов выступают игровые ситуации. Именно игра выступает самым распространенным методом</w:t>
      </w:r>
      <w:r w:rsidR="00C609E3">
        <w:rPr>
          <w:color w:val="000000"/>
          <w:sz w:val="28"/>
        </w:rPr>
        <w:t xml:space="preserve"> развития речевой активности</w:t>
      </w:r>
      <w:r w:rsidRPr="009F5BB5">
        <w:rPr>
          <w:color w:val="000000"/>
          <w:sz w:val="28"/>
        </w:rPr>
        <w:t>, что обусловлено его ее специфичностью, выражающейся в том, что в процессе игровой деятельности активизация речи происходит непринужденно, без особого целенаправленного воздействия, но при этом в полной мере достигаются поставленные цели</w:t>
      </w:r>
      <w:r>
        <w:rPr>
          <w:color w:val="000000"/>
          <w:sz w:val="28"/>
        </w:rPr>
        <w:t>.</w:t>
      </w:r>
    </w:p>
    <w:p w:rsidR="002A5725" w:rsidRDefault="00C51AC5" w:rsidP="00F67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Дидактическая игра представляет собой многоплановое, сложное педагогическое явление: она является и игровым методом обучения детей дошкольного возраста, и формой обучения, и самостоятельной игровой деятельностью, и средством всестороннего воспитания личности ребенка.</w:t>
      </w:r>
      <w:r w:rsidRPr="00F671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 должен создавать условия для развития речи ребенка. </w:t>
      </w:r>
    </w:p>
    <w:p w:rsidR="002A5725" w:rsidRDefault="00C51AC5" w:rsidP="00F67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А так как в дошкольном детстве ведущей деятельностью является игра, то одним из условий успешной работы по развитию речи будет использование </w:t>
      </w:r>
      <w:r w:rsidR="00C609E3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</w:t>
      </w:r>
      <w:r w:rsidRPr="00F671C6">
        <w:rPr>
          <w:rFonts w:ascii="Times New Roman" w:hAnsi="Times New Roman" w:cs="Times New Roman"/>
          <w:color w:val="000000"/>
          <w:sz w:val="28"/>
          <w:szCs w:val="28"/>
        </w:rPr>
        <w:t>дидактических игр.</w:t>
      </w:r>
    </w:p>
    <w:p w:rsidR="002A5725" w:rsidRDefault="00C51AC5" w:rsidP="00F67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Дидактические игры используются для решения всех задач речевого развития. Они закрепляют и уточняют словарь, изменения и образование слов, упражняют в составлении связных высказываний, развивают объяснительную речь. </w:t>
      </w:r>
    </w:p>
    <w:p w:rsidR="002A5725" w:rsidRDefault="00387826" w:rsidP="00F67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</w:t>
      </w:r>
      <w:r w:rsidR="00C51AC5" w:rsidRPr="00F671C6">
        <w:rPr>
          <w:rFonts w:ascii="Times New Roman" w:hAnsi="Times New Roman" w:cs="Times New Roman"/>
          <w:color w:val="000000"/>
          <w:sz w:val="28"/>
          <w:szCs w:val="28"/>
        </w:rPr>
        <w:t> 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 </w:t>
      </w:r>
    </w:p>
    <w:p w:rsidR="00CE208F" w:rsidRDefault="00C51AC5" w:rsidP="00CE20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 детей они дают возможность много раз упражнять ребенка в повторении нужных словоформ.</w:t>
      </w:r>
    </w:p>
    <w:p w:rsidR="00CE208F" w:rsidRDefault="00CE208F" w:rsidP="00CE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C5">
        <w:rPr>
          <w:rFonts w:ascii="Times New Roman" w:hAnsi="Times New Roman" w:cs="Times New Roman"/>
          <w:sz w:val="28"/>
          <w:szCs w:val="28"/>
        </w:rPr>
        <w:t>Особенности словаря ребенка также меняются на каждом этапе его развития, но наибольшая интенсивность изменения приходится именно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826">
        <w:rPr>
          <w:rFonts w:ascii="Times New Roman" w:hAnsi="Times New Roman" w:cs="Times New Roman"/>
          <w:sz w:val="28"/>
          <w:szCs w:val="28"/>
        </w:rPr>
        <w:t xml:space="preserve">ранний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Pr="00D519C5">
        <w:rPr>
          <w:rFonts w:ascii="Times New Roman" w:hAnsi="Times New Roman" w:cs="Times New Roman"/>
          <w:sz w:val="28"/>
          <w:szCs w:val="28"/>
        </w:rPr>
        <w:t>, который позиционируется как начальный этапа освоения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08F" w:rsidRPr="00E40F66" w:rsidRDefault="00CE208F" w:rsidP="00CE20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F66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CE208F" w:rsidRPr="00B33995" w:rsidRDefault="00CE208F" w:rsidP="00CE208F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:rsidR="00CE208F" w:rsidRPr="00B33995" w:rsidRDefault="00CE208F" w:rsidP="00CE208F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CE208F" w:rsidRPr="00B33995" w:rsidRDefault="00CE208F" w:rsidP="00CE208F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CE208F" w:rsidRPr="00E40F66" w:rsidRDefault="00CE208F" w:rsidP="00CE20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F66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CE208F" w:rsidRPr="00B33995" w:rsidRDefault="00CE208F" w:rsidP="00CE208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CE208F" w:rsidRPr="00B33995" w:rsidRDefault="00CE208F" w:rsidP="00CE208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CE208F" w:rsidRPr="00B33995" w:rsidRDefault="00CE208F" w:rsidP="00CE208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CE208F" w:rsidRPr="00B33995" w:rsidRDefault="00CE208F" w:rsidP="00CE208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CE208F" w:rsidRPr="00B33995" w:rsidRDefault="00CE208F" w:rsidP="00CE208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оформление наглядной информаци</w:t>
      </w:r>
      <w:proofErr w:type="gramStart"/>
      <w:r w:rsidRPr="00B339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33995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:rsidR="00CE208F" w:rsidRPr="00B33995" w:rsidRDefault="00CE208F" w:rsidP="00CE208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обогащению развивающей </w:t>
      </w:r>
      <w:r w:rsidRPr="00B33995">
        <w:rPr>
          <w:rFonts w:ascii="Times New Roman" w:hAnsi="Times New Roman" w:cs="Times New Roman"/>
          <w:sz w:val="28"/>
          <w:szCs w:val="28"/>
        </w:rPr>
        <w:t>предметно-развивающей среды группы.</w:t>
      </w:r>
    </w:p>
    <w:p w:rsidR="00CE208F" w:rsidRDefault="00CE208F" w:rsidP="002B1E8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8D6C91">
        <w:rPr>
          <w:b/>
          <w:sz w:val="28"/>
          <w:szCs w:val="21"/>
        </w:rPr>
        <w:lastRenderedPageBreak/>
        <w:t>Используемые технологии:</w:t>
      </w:r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здоровьесберегающие</w:t>
      </w:r>
      <w:proofErr w:type="spellEnd"/>
      <w:r>
        <w:rPr>
          <w:sz w:val="28"/>
          <w:szCs w:val="21"/>
        </w:rPr>
        <w:t xml:space="preserve">, игровые, </w:t>
      </w:r>
      <w:proofErr w:type="spellStart"/>
      <w:r>
        <w:rPr>
          <w:sz w:val="28"/>
          <w:szCs w:val="21"/>
        </w:rPr>
        <w:t>информационно-комуникационные</w:t>
      </w:r>
      <w:proofErr w:type="spellEnd"/>
      <w:r>
        <w:rPr>
          <w:sz w:val="28"/>
          <w:szCs w:val="21"/>
        </w:rPr>
        <w:t>, личностно-ориентированные.</w:t>
      </w:r>
    </w:p>
    <w:p w:rsidR="006D33B3" w:rsidRDefault="00CE208F" w:rsidP="00CE208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b/>
          <w:sz w:val="28"/>
          <w:szCs w:val="28"/>
        </w:rPr>
        <w:t xml:space="preserve">Ожидаемые результаты </w:t>
      </w:r>
      <w:r>
        <w:rPr>
          <w:b/>
          <w:sz w:val="28"/>
          <w:szCs w:val="28"/>
        </w:rPr>
        <w:t xml:space="preserve">по теме самообразования </w:t>
      </w:r>
      <w:r w:rsidRPr="004F6D56">
        <w:rPr>
          <w:b/>
          <w:sz w:val="28"/>
          <w:szCs w:val="28"/>
        </w:rPr>
        <w:t>для детей</w:t>
      </w:r>
      <w:r w:rsidRPr="00CE208F">
        <w:rPr>
          <w:sz w:val="28"/>
          <w:szCs w:val="28"/>
        </w:rPr>
        <w:t>:</w:t>
      </w:r>
    </w:p>
    <w:p w:rsidR="00CE208F" w:rsidRPr="00F6386D" w:rsidRDefault="006D33B3" w:rsidP="00CE208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36"/>
          <w:shd w:val="clear" w:color="auto" w:fill="FFFFFF"/>
        </w:rPr>
      </w:pPr>
      <w:r w:rsidRPr="006D33B3">
        <w:rPr>
          <w:color w:val="000000"/>
          <w:sz w:val="28"/>
          <w:szCs w:val="36"/>
          <w:shd w:val="clear" w:color="auto" w:fill="FFFFFF"/>
        </w:rPr>
        <w:t xml:space="preserve">к концу года большинство детей умеют говорить не торопясь, рассказывают об </w:t>
      </w:r>
      <w:proofErr w:type="gramStart"/>
      <w:r w:rsidRPr="006D33B3">
        <w:rPr>
          <w:color w:val="000000"/>
          <w:sz w:val="28"/>
          <w:szCs w:val="36"/>
          <w:shd w:val="clear" w:color="auto" w:fill="FFFFFF"/>
        </w:rPr>
        <w:t>увиденном</w:t>
      </w:r>
      <w:proofErr w:type="gramEnd"/>
      <w:r w:rsidRPr="006D33B3">
        <w:rPr>
          <w:color w:val="000000"/>
          <w:sz w:val="28"/>
          <w:szCs w:val="36"/>
          <w:shd w:val="clear" w:color="auto" w:fill="FFFFFF"/>
        </w:rPr>
        <w:t>, отвечают на несложные вопросы. У детей высокая речевая активность, богатый словарный запас, соответствующий их возрасту. Малыши интересуются окружающим, свободно общаются со сверстниками и взрослыми, активно пользуются формами речевого этикета (с просьбой, приветствием, прощанием). Проявляют доброту и отзывчивость к героям произведений, к окружающим людям. Дети знают много стихов, потешек, песенок и с удовольствием их рассказывают.</w:t>
      </w:r>
      <w:r w:rsidR="00CE208F" w:rsidRPr="00CE208F">
        <w:rPr>
          <w:color w:val="000000"/>
          <w:sz w:val="28"/>
          <w:szCs w:val="23"/>
          <w:shd w:val="clear" w:color="auto" w:fill="FFFFFF"/>
        </w:rPr>
        <w:t xml:space="preserve"> </w:t>
      </w:r>
    </w:p>
    <w:p w:rsidR="00CE208F" w:rsidRPr="004F6D56" w:rsidRDefault="00CE208F" w:rsidP="00CE208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4F6D56">
        <w:rPr>
          <w:b/>
          <w:sz w:val="28"/>
          <w:szCs w:val="28"/>
        </w:rPr>
        <w:t>Ожидаемые результаты для педагога и родителей воспитанников:</w:t>
      </w:r>
    </w:p>
    <w:p w:rsidR="00CE208F" w:rsidRPr="004F6D56" w:rsidRDefault="00CE208F" w:rsidP="00CE208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>повышение педагогической компетенции по теме самообразования;</w:t>
      </w:r>
    </w:p>
    <w:p w:rsidR="00CE208F" w:rsidRPr="004F6D56" w:rsidRDefault="00CE208F" w:rsidP="00CE208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>пополнение развивающей предметно-пространственной среды группы;</w:t>
      </w:r>
    </w:p>
    <w:p w:rsidR="00CE208F" w:rsidRDefault="00CE208F" w:rsidP="00CE208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 xml:space="preserve">повышение активного взаимодействия </w:t>
      </w:r>
      <w:proofErr w:type="gramStart"/>
      <w:r w:rsidRPr="004F6D56">
        <w:rPr>
          <w:sz w:val="28"/>
          <w:szCs w:val="28"/>
        </w:rPr>
        <w:t>с родителями воспитанников в  контексте работы над темой самообразования в течение учебного года посредством включения в сотрудничество</w:t>
      </w:r>
      <w:proofErr w:type="gramEnd"/>
      <w:r w:rsidRPr="004F6D56">
        <w:rPr>
          <w:sz w:val="28"/>
          <w:szCs w:val="28"/>
        </w:rPr>
        <w:t xml:space="preserve"> инновационных форм работы с семьями детей.</w:t>
      </w: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7B6149" w:rsidRDefault="007B6149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6D33B3" w:rsidRPr="004F6D56" w:rsidRDefault="006D33B3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Pr="00CE208F" w:rsidRDefault="00CE208F" w:rsidP="00CE208F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208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E208F" w:rsidRDefault="00CE208F" w:rsidP="00CE208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8F">
        <w:rPr>
          <w:rFonts w:ascii="Times New Roman" w:hAnsi="Times New Roman" w:cs="Times New Roman"/>
          <w:b/>
          <w:sz w:val="28"/>
          <w:szCs w:val="28"/>
        </w:rPr>
        <w:t>План саморазвития воспитателя</w:t>
      </w:r>
    </w:p>
    <w:p w:rsidR="00C51AC5" w:rsidRPr="00214593" w:rsidRDefault="00214593" w:rsidP="0021459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работы по теме самообразования</w:t>
      </w:r>
    </w:p>
    <w:tbl>
      <w:tblPr>
        <w:tblStyle w:val="a3"/>
        <w:tblW w:w="10349" w:type="dxa"/>
        <w:tblInd w:w="-601" w:type="dxa"/>
        <w:tblLook w:val="04A0"/>
      </w:tblPr>
      <w:tblGrid>
        <w:gridCol w:w="6125"/>
        <w:gridCol w:w="4224"/>
      </w:tblGrid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b/>
                <w:sz w:val="28"/>
                <w:szCs w:val="28"/>
              </w:rPr>
            </w:pPr>
            <w:r w:rsidRPr="004F6D5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b/>
                <w:sz w:val="28"/>
                <w:szCs w:val="28"/>
              </w:rPr>
            </w:pPr>
            <w:r w:rsidRPr="004F6D56">
              <w:rPr>
                <w:b/>
                <w:sz w:val="28"/>
                <w:szCs w:val="28"/>
              </w:rPr>
              <w:t>Цель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методической литературы, периодических изданий, научной литературы, учебно-методической литературы. Прохождение курсов профессиональной подготовки.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Продолжить работу над повышением научно-теоретического уровня в области дошкольного образования.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Выбор конкретных приёмов, методов и видов работы по самообразованию.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Определить цели и задачи практической деятельности; средств и методов по профессиональному саморазвитию.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нормативных документов, периодических изданий.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Ознакомление с новой документацией по ведению педагогической деятельности в дошкольном учреждении.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 xml:space="preserve">Совершенствование работы с ПК. Использование образовательных интернет </w:t>
            </w:r>
            <w:proofErr w:type="gramStart"/>
            <w:r w:rsidRPr="004F6D56">
              <w:rPr>
                <w:sz w:val="28"/>
                <w:szCs w:val="28"/>
              </w:rPr>
              <w:t>-р</w:t>
            </w:r>
            <w:proofErr w:type="gramEnd"/>
            <w:r w:rsidRPr="004F6D56">
              <w:rPr>
                <w:sz w:val="28"/>
                <w:szCs w:val="28"/>
              </w:rPr>
              <w:t>есурсов. Посещение открытых занятий коллег, семинаров, тренингов.</w:t>
            </w:r>
          </w:p>
        </w:tc>
        <w:tc>
          <w:tcPr>
            <w:tcW w:w="4224" w:type="dxa"/>
          </w:tcPr>
          <w:p w:rsidR="007371A7" w:rsidRPr="004F6D56" w:rsidRDefault="00CE208F" w:rsidP="007371A7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 xml:space="preserve">Освоение различных методов и приёмов обучения; использование их </w:t>
            </w:r>
            <w:r w:rsidR="007371A7">
              <w:rPr>
                <w:sz w:val="28"/>
                <w:szCs w:val="28"/>
              </w:rPr>
              <w:t>в своей деятельности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Участие в профессиональных конкурсах.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Развитие творческого потенциала в профессиональной деятельности.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и анализ психолого-педагогической литературы. Анализ и оценка своей деятельности и деятельности детей.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Развитие личностных свойств, способствующих высоким результатам и устранению недостатков.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Освоение инновационных форм работы с семьёй. Изучение семей и педагогических возможностей родителей. Ознакомление с опытом коллег.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Освоить формы работы с родителями.</w:t>
            </w:r>
          </w:p>
        </w:tc>
      </w:tr>
      <w:tr w:rsidR="00CE208F" w:rsidRPr="004F6D56" w:rsidTr="002B1E82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Проведение анализа.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 xml:space="preserve">Анализ и оценка достигнутых изменений профессиональных качеств. </w:t>
            </w:r>
          </w:p>
        </w:tc>
      </w:tr>
    </w:tbl>
    <w:p w:rsidR="00CE208F" w:rsidRDefault="00CE208F" w:rsidP="002145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593" w:rsidRDefault="00214593" w:rsidP="002145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826" w:rsidRDefault="00387826" w:rsidP="002145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1A7" w:rsidRDefault="007371A7" w:rsidP="002145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276"/>
        <w:gridCol w:w="7371"/>
      </w:tblGrid>
      <w:tr w:rsidR="00957D5B" w:rsidTr="002B1E82">
        <w:trPr>
          <w:trHeight w:val="443"/>
        </w:trPr>
        <w:tc>
          <w:tcPr>
            <w:tcW w:w="1702" w:type="dxa"/>
          </w:tcPr>
          <w:p w:rsidR="00957D5B" w:rsidRPr="00957D5B" w:rsidRDefault="00957D5B" w:rsidP="00957D5B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276" w:type="dxa"/>
          </w:tcPr>
          <w:p w:rsidR="00957D5B" w:rsidRPr="00957D5B" w:rsidRDefault="00957D5B" w:rsidP="00957D5B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957D5B" w:rsidRPr="00957D5B" w:rsidRDefault="00957D5B" w:rsidP="00957D5B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57D5B" w:rsidTr="002B1E82">
        <w:trPr>
          <w:trHeight w:val="485"/>
        </w:trPr>
        <w:tc>
          <w:tcPr>
            <w:tcW w:w="10349" w:type="dxa"/>
            <w:gridSpan w:val="3"/>
          </w:tcPr>
          <w:p w:rsidR="00957D5B" w:rsidRDefault="00957D5B" w:rsidP="007371A7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7D5B" w:rsidTr="002B1E82">
        <w:trPr>
          <w:trHeight w:val="3419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методической литературы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831670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Бородич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 Методика развития речи детей. - М., 2004.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Леонтьев А.А. Язык, речь, речевая деятельность. - М., 1999.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Максаков А.И.,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Учите, играя. - М., 2005.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Развитие речи в детском саду. Программа и методические рекомендации. — 2-е изд.,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доп.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- М.: Мозаика-Синтез, 2010 г.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детей дошкольного возраста: Пособие для воспитателя дет</w:t>
            </w:r>
            <w:proofErr w:type="gram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ада. / Под ред. Ф.А. Сохина. - 2-е изд.,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Просвещение, 2004.</w:t>
            </w:r>
          </w:p>
        </w:tc>
      </w:tr>
      <w:tr w:rsidR="006C5E09" w:rsidTr="002B1E82">
        <w:trPr>
          <w:trHeight w:val="3419"/>
        </w:trPr>
        <w:tc>
          <w:tcPr>
            <w:tcW w:w="1702" w:type="dxa"/>
          </w:tcPr>
          <w:p w:rsidR="006C5E09" w:rsidRDefault="006C5E09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с детьми</w:t>
            </w:r>
          </w:p>
          <w:p w:rsidR="006C5E09" w:rsidRDefault="006C5E09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E09" w:rsidRPr="00831670" w:rsidRDefault="006C5E09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адаптации </w:t>
            </w:r>
          </w:p>
        </w:tc>
        <w:tc>
          <w:tcPr>
            <w:tcW w:w="8647" w:type="dxa"/>
            <w:gridSpan w:val="2"/>
          </w:tcPr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«Доброе утро!»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Взрослый вместе с детьми напевно произносит текст: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Доброе утро, глазки! (касаемся глаз кончиками пальцев). Вы проснулись? (хлопки в ладоши).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Доброе утро, носик! (дотрагиваемся до кончика носа). Ты проснулся? (хлопки в ладоши).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Доброе утро, ушки! (касаемся кончиками пальцев обоих ушек). Вы проснулись? (хлопки в ладоши).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Доброе утро, ротик! (касаемся указательным пальцем губ).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 проснулся? (хлопки в ладоши).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Доброе утро, ручки! (кистями обеих рук делаем «фонарики»).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 проснулись? (хлопки в ладоши).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Доброе утро, животик! (круговое поглаживание ладонью по животику). Ты проснулся? (хлопки в ладоши).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Доброе утро, детки! Все проснулись? К солнышку потянулись! (руки наверх, потягиваемся).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«Хоровод»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— 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чувства ритма, координации движений.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 держит ребенка (детей) за руки и ходит по кругу, приговаривая: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Вокруг розовых кустов,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Среди травок и цветов,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Кружим, кружим хоровод.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 того мы закружились,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на землю повалились.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Бух!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произнесении последней фразы все «падают» на землю.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Вокруг розовых кустов,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Среди травок и цветов,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Водим, водим хоровод.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заканчиваем круг,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Дружно прыгаем мы вдруг.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Гей!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Взрослый и ребенок вместе подпрыгивают.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«Прыгай веселей»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развитие чувства ритма, координации движений.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 рассказывает </w:t>
            </w:r>
            <w:proofErr w:type="spell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потешку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показывает движения. Дети повторяют за ним.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Прыгай, прыгай веселей! Прыгают на двух ногах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рыгай, прыгай — побыстрей!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Вверх, вниз, вверх, вниз! Руки поднимают вверх, вниз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немного покружись! Кружатся на месте.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немножко отдохнём и опять играть начнём.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Игра повторяется несколько раз.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развитие чувства ритма, координации движений.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Маленькое зеркальце.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 зеркалом пускает солнечных зайчиков и говорит при этом: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Солнечные зайчики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грают на стене.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Помани их пальчиком,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Пусть бегут к тебе!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сигналу «Лови зайчика!» дети пытаются его поймать. Игру можно повторить 2-3 раза.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«Осенние листочки»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развитие чувства ритма, координации движений;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способствовать взаимодействию детей друг с другом.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игрушка Гномик, осенние листочки из картона разных цветов, магнитофон, аудиозапись медленной музыки.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 рассказывает детям, что сегодня к детям пришел маленький гномик и принес красивые листочки.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Давайте назовем, какого цвета листочки.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Гномик приглашает вас потанцевать с листочками.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Дети берут листочки и кружатся с ними под музыку.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А хотите потанцевать с гномиком?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Воспитатель, держа гномика в руках, берет за руки одного ребенка и кружится с ним в паре. Так гномик «танцует» со всеми детьми по очереди.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Затем гномика помещают в центр, дети дарят ему листочки, встают в хоровод и идут под музыку вокруг гномика.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заключение гномик благодарит малышей.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 с собачкой»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развитие чувства ритма, координации движений;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способствовать взаимодействию детей друг с другом.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игрушечная собачка.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 держит в руках собачку и говорит: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Гав-гав! Кто там?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 песик в гости к нам,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собачку ставлю на пол.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Дай, собачка, Пете лапу!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 «спасибо!»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повторении игры воспитатель называет имя другого ребенка.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«Ладушки — хлопушки»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развитие чувства ритма, координации движений.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Взрослый декламирует стишок, выполняя действия: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Ладушки-ладушки,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Звонкие хлопушки,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Хлопали в ладошки,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Хлопаем немножко. Да!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(громко хлопаем в ладоши).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Кашу варили,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Ложечкой мешали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зрослый помогает ребенку водить пальчиком правой руки по ладошке левой).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Куколку кормили. Да!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Кошечке давали. Да! (протягиваем левую ладонь вперед).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— 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Кулачки сложили,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Кулачками били,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Тук, тук, тук, тук, тук,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Тук, тук, тук, тук, тук.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(сжимаете пальцы в кулаки и решительно постукиваете ими друг о друга).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Ладошки плясали,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Деток забавляли,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Ля-ля-ля, ля-ля-ля,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Ля-ля-ля, ля-ля-ля. Да! (делаем фонарики).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Ладушки устали,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Ладушки поспали,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Баю-бай, </w:t>
            </w:r>
            <w:proofErr w:type="spell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баюшки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Баю-бай, ладушки. Да!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(складываем ладони рук и подкладываем их по щеку).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«Зайка»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способствовать взаимодействию детей друг с другом.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Дети, взявшись за руки, вместе идут по кругу. Педагог поет песенку: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Зайка, зайка, что с тобой?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 сидишь совсем больной.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 не хочешь поиграть,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нами вместе поплясать.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Зайка, зайка, попляши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другого отыщи.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«Пускание мыльных пузырей»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мыльные пузыри.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 пускает мыльные пузыри и говорит: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Осторожно, пузыри!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Ой, какие!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Посмотри!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Раздуваются!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Блестят!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Отрываются!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Летят!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Вот — со сливу!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Вот — с орех!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Вот не лопнул дольше всех!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Дети ловят мыльные пузыри.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«Поезд»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способствовать взаимодействию детей друг с другом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— 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тработка основных движений – бег, ходьба.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Воспитатель предлагает поиграть в «поезд»: «Я — паровоз, а вы — вагончики». Дети встают в колонну друг за другом, держась за одежду впереди 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стоящего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«Поехали», —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Через некоторое время поезд опять отправляется в путь.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Огуречик-огуречик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одном конце площадки — воспитатель, на другом — дети. Они приближаются к ведущему прыжками на двух ногах.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 говорит: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Не ходи на тот </w:t>
            </w:r>
            <w:proofErr w:type="spell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конечик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Там мышка живет,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Тебе хвостик отгрызет.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последних словах дети убегают, а воспитатель их догоняет. Игра повторяется несколько раз.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«Карусели»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взаимодействие детей.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Держась за руки, дети вместе с воспитателем движутся по кругу, говоря: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Еле-еле-еле-еле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авертелись карусели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(карусель медленно движется в правую сторону).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потом, потом, потом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бегом, бегом, бегом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(темп речи и движений постепенно ускоряются)!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Побежали, побежали,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Побежали, побежали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(все бегут)!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Тише, тише, не спешите,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Карусель </w:t>
            </w:r>
            <w:proofErr w:type="spell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ос-та-но-ви-те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Раз-два, раз-два (пауза),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и кончилась игра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(темп движений постепенно замедляется, на слова раз-два, все останавливаются и кланяются друг другу).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Игру повторить 3—4 раза, каждый раз меняя направление движения.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нашей группе»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знакомство детей друг с другом.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предлагает детям сесть в круг, хлопать в ладоши, приговаривая: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нашей группе, в нашей группе,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 маленьких ребят,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маленьких ребят,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Вместе рядышком сидят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Называем по очереди всех детей: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у нас есть … Настя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нас есть … Петя и т.д.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 маленьких ребят,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 маленьких ребят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 рядышком сидят.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Игра повторяется несколько раз, чтобы дети запомнили друг друга.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«Заинька — паинька»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 встает напротив ребенка и просит его повторить движения зайки: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Будем заинькой?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Ну-ка, зайка, поклонись, серенький поклонись.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так, вот так, поклонись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ланяются в разные стороны)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Заинька, повернись, серенький повернись.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так, вот так, повернись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оворачиваются, руки на поясе)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Заинька, топни ножкой, серенький топни ножкой.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Вот так, вот так, топни ножкой, 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серенький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топни и ножкой.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так, вот так, топни ножкой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опают по очереди каждой ножкой)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конце игры воспитатель хвалит «зайку», поглаживает по головке: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«Молодцы!».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Поглаживает ручки и ножки. По желанию ребенка игра повторяется.</w:t>
            </w:r>
          </w:p>
          <w:p w:rsidR="006C5E09" w:rsidRPr="006C5E09" w:rsidRDefault="006C5E09" w:rsidP="006C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«Жил-был у бабушки козлик»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детям адаптироваться к условиям детского сада.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создание положительного эмоционального климата в группе;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снятие эмоционального напряжения.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5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Дети стоят возле воспитателя. Воспитатель рассказывает: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Жил-был у бабушки козлик. У него были ножки — вот такие (дети выставляют поочередно ноги), а копытца вот здесь (приседают и дотрагиваются до пяток), рожки вот здесь (прикладывают кисти рук к голове), хвостик за спиной вот такой (показывают рукой, оглядываясь назад).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Был козлик </w:t>
            </w:r>
            <w:proofErr w:type="spellStart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ма-а-а-ленький</w:t>
            </w:r>
            <w:proofErr w:type="spellEnd"/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 приседают), потом он вырос и стал большим, вот таким (встают и поднимаются на носки). Рожки у козлика были маленькие, а потом выросли большие! Хвостик был маленький, а вырос большой, длинный (показывают руками).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Захотелось козлику погулять, пошел он по полям, по долам, по высоким горам (дети расходятся по всей площадке). Зовет бабушка козлика домой, а он говорит: не хочу! Иди, козлик, домой, а то волк съест! (Воспитатель изображает волка и предлагает детям убегать от него).</w:t>
            </w:r>
            <w:r w:rsidRPr="006C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желанию детей игра повторяется.</w:t>
            </w:r>
          </w:p>
          <w:p w:rsidR="006C5E09" w:rsidRPr="00831670" w:rsidRDefault="006C5E09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D5B" w:rsidTr="002B1E82">
        <w:trPr>
          <w:trHeight w:val="1262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4242" w:rsidRPr="00484242" w:rsidRDefault="00484242" w:rsidP="0048424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«Ласковое имя»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Цель: учить взаимодействовать друг с другом, называть имя другого ребенка.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круг, каждый из них по очереди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выходит в центр. Все остальные дети при помощи взрослого называют варианты ласкового имени ребенка, стоящего в центре круга.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«Мишка», дыхательное упражнение «Мишки».</w:t>
            </w:r>
          </w:p>
          <w:bookmarkEnd w:id="0"/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игрушку, учить называть свойства материала, учить отвечать на вопросы воспитателя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речевое дыхание, активный словарь.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«Лошадка», пальчиковая игра «Лошадка»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учить описывать игрушку, сравнивать её с другими игрушками, учить отвечать на вопросы воспитателя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 активный словарь.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доброжелательность.</w:t>
            </w:r>
          </w:p>
        </w:tc>
      </w:tr>
      <w:tr w:rsidR="00957D5B" w:rsidTr="002B1E82">
        <w:trPr>
          <w:trHeight w:val="827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484242" w:rsidRPr="00484242" w:rsidRDefault="00484242" w:rsidP="0048424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«Кто пришел к нам в гости?»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самоуважения детей; активизировать доброжелательное отношение детей к сверстникам.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 игры: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отводит в сторону двоих-троих детей из группы и договаривается с ними о том, что они будут изображать животных, которые придут в гости к ребятам. Дети решают, каких животных они будут изображать.</w:t>
            </w:r>
          </w:p>
          <w:p w:rsidR="00484242" w:rsidRPr="00484242" w:rsidRDefault="00484242" w:rsidP="0048424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круг. Гости по очереди входят в круг. Взрослый говорит детям: </w:t>
            </w:r>
            <w:proofErr w:type="gramStart"/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«Посмотрите,  какой замечательный зверь к нам пришел, какие у него глазки,  как он красиво движется и т.п.» Детям  необходимо догадаться,  какие звери к ним пришли и какое у них было настроение.</w:t>
            </w:r>
            <w:proofErr w:type="gramEnd"/>
          </w:p>
          <w:p w:rsid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8BA" w:rsidRPr="00831670" w:rsidRDefault="007558BA" w:rsidP="0083167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фруктов и овощей. Дидактическая игра «Что в лукошке лежит»</w:t>
            </w:r>
          </w:p>
          <w:p w:rsidR="007558BA" w:rsidRPr="00831670" w:rsidRDefault="007558BA" w:rsidP="00831670">
            <w:pPr>
              <w:spacing w:after="0" w:line="240" w:lineRule="auto"/>
              <w:ind w:left="31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упражнять в назывании овощей фруктов, учить дифференцировать овощи и фрукты по основным признакам: цвету, форме, назначению, вкусовым качествам.</w:t>
            </w:r>
          </w:p>
          <w:p w:rsidR="007558BA" w:rsidRPr="00831670" w:rsidRDefault="007558BA" w:rsidP="00831670">
            <w:pPr>
              <w:spacing w:after="0" w:line="240" w:lineRule="auto"/>
              <w:ind w:left="31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речь, зрительное восприятие, наблюдательность.</w:t>
            </w:r>
          </w:p>
          <w:p w:rsidR="007558BA" w:rsidRPr="00831670" w:rsidRDefault="007558BA" w:rsidP="00831670">
            <w:pPr>
              <w:spacing w:after="0" w:line="240" w:lineRule="auto"/>
              <w:ind w:left="31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природе, дружеские взаимоотношения, помощь во время совместной игры.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«Отгадай и назови»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овощи и фрукты по основным признакам и свойствам. Упражнять детей в четком произношении фруктов.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речь, память, внимание.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Воспитательные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взаимопомощь.</w:t>
            </w:r>
          </w:p>
        </w:tc>
      </w:tr>
      <w:tr w:rsidR="00957D5B" w:rsidTr="002B1E82">
        <w:trPr>
          <w:trHeight w:val="688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484242" w:rsidRDefault="00484242" w:rsidP="0048424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  «У птички болит крылышко»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умения любить окружающих.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игры: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Один из детей превращается в птичку, у которой болит крылышко. Он старается показать, что он грустит. Ведущий предлагает ребятам «пожалеть птичку». Первым «жалеет» ее сам ведущий, который надевает на руку куклу-котенка и его лапками гладит «птичку» со словами: «Птичка … (Саша, Маша) хорошая». Затем другие дети надевают куклу-котенка на руку и тоже «жалеют птичку».</w:t>
            </w:r>
          </w:p>
          <w:p w:rsid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8BA" w:rsidRPr="00831670" w:rsidRDefault="007558BA" w:rsidP="0083167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proofErr w:type="gramEnd"/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упражнение. «В гости к детям на обед»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назывании предметов посуды, учить проводить классификацию предметов посуды, по их  назначению использованию, форме, величине, цвету.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культуру поведения за столом.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«Подбери что нужно»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подборе соответствующей мебели, по размеру, цвету, упражнять детей называть предметы обобщающим словам «мебель».</w:t>
            </w:r>
          </w:p>
          <w:p w:rsidR="00831670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 игрушкам.</w:t>
            </w:r>
          </w:p>
        </w:tc>
      </w:tr>
      <w:tr w:rsidR="00957D5B" w:rsidTr="002B1E82">
        <w:trPr>
          <w:trHeight w:val="839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4242" w:rsidRPr="00484242" w:rsidRDefault="00484242" w:rsidP="0048424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игра </w:t>
            </w: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«Вместе играем» Цель: учить детей взаимодействию и вежливому обращению друг с другом.</w:t>
            </w:r>
          </w:p>
          <w:p w:rsidR="00484242" w:rsidRPr="00484242" w:rsidRDefault="00484242" w:rsidP="0048424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Оборудование: парные игрушки (шарик – желобок, паровозик – вагончик, машинка – кубики).</w:t>
            </w:r>
          </w:p>
          <w:p w:rsidR="00484242" w:rsidRPr="00484242" w:rsidRDefault="00484242" w:rsidP="0048424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Ход игры: Взрослый раздает детям игрушки, расставляет детей парами, предлагает поиграть вместе. Затем он помогает каждому из детей выполнять предметно-игровые действия в соответствии с назначением каждой игрушки. В конце игры взрослый фиксирует, кто с кем играл, называя каждого ребенка по имени: «Аня играла с Дашей – катали шарик, Дима играл с Васей – возили паровозик, Петя играл с Леной – нагружали и возили кубики в машине».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«Мой папа и моя мама», пальчиковая игра «Моя семья»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членов семьи, учить отвечать на вопросы воспитателя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 и мелкую моторику.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своей семье.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«Узнай по фотографии</w:t>
            </w:r>
            <w:r w:rsidRPr="008316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назывании людей в ближнем окружении, учить называть взрослых людей по имени отчеству.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доброжелательность.</w:t>
            </w:r>
          </w:p>
        </w:tc>
      </w:tr>
      <w:tr w:rsidR="00957D5B" w:rsidTr="002B1E82">
        <w:trPr>
          <w:trHeight w:val="1020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4242" w:rsidRPr="00484242" w:rsidRDefault="00484242" w:rsidP="0048424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«Наше солнце»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объединению и взаимодействию детей в группе.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рисует на ватмане большой круг. Затем обрисовывает ладони детей, </w:t>
            </w:r>
            <w:proofErr w:type="gramStart"/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создавая</w:t>
            </w:r>
            <w:proofErr w:type="gramEnd"/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лучики солнца. При помощи взрослого дети раскрашивают нарисованные ладошки. В итоге получается красивое разноцветное солнце, которое вывешивается в группе.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«Что мы носим, назови одним словом» 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назывании предметов одежды, учить описывать свойства материалов, сравнивать одежду, называть детали одежды.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активный словарь, внимание, память, мелкую моторику.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доброжелательное отношение к сверстнику.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«Обувь», упражнение «Один, много»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и называть разные виды обуви, учить описывать назначение разных видов обувь, учить сравнивать</w:t>
            </w:r>
            <w:proofErr w:type="gramStart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речь, внимание 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доброжелательные отношения со сверстниками.</w:t>
            </w:r>
          </w:p>
        </w:tc>
      </w:tr>
      <w:tr w:rsidR="00957D5B" w:rsidTr="002B1E82">
        <w:trPr>
          <w:trHeight w:val="1692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4242" w:rsidRPr="00484242" w:rsidRDefault="00484242" w:rsidP="0048424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 «Кто лучше разбудит»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 детей умения любить окружающих.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Один ребенок превращается в кошечку и засыпает – ложиться на коврик в центре группы. Ведущий просит детей по очереди будить «спящую кошечку». Желательно делать это по-разному (разными словами и прикосновениями), но всякий раз ласково. В конце упражнения дети все вместе решают, кто «будил кошечку» наиболее ласково.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«Оденем куклу на прогулку»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время года зима, основные приметы зимнего периода, учить называть предметы зимней одежды.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самостоятельность, доброжелательность.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«Когда это бывает»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о представлении времени года зима, упражнять в назывании основных примет зимнего периода, учить устанавливать связи между временами года и погодой.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и слуховое восприятие, наблюдательность, активную речь.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Воспитательные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</w:p>
        </w:tc>
      </w:tr>
      <w:tr w:rsidR="00957D5B" w:rsidTr="002B1E82">
        <w:trPr>
          <w:trHeight w:val="697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371" w:type="dxa"/>
          </w:tcPr>
          <w:p w:rsidR="00484242" w:rsidRDefault="00484242" w:rsidP="0048424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 «Покажу, как я люблю»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умения любить окружающих.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говорит, что можно показать человеку, что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 его любишь, только прикосновениями, без слов. Далее один из ребят превращается в маму, другой – в ее сыночка, и показывают, как они любят друг друга. </w:t>
            </w:r>
            <w:proofErr w:type="gramStart"/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Следующая пара – «мама» и «дочка», потом «бабушка» и «внук» и т.п.</w:t>
            </w:r>
            <w:proofErr w:type="gramEnd"/>
          </w:p>
          <w:p w:rsidR="007558BA" w:rsidRPr="00831670" w:rsidRDefault="007558BA" w:rsidP="008316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«Узнай свою маму»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внимательно, слушать рассказ воспитателя, отвечать на вопросы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зрительное слуховое внимание, нравственный и эстетический вкус.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 отношение к мамам бабушкам желание заботится о них.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«Мама и детки»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образовывать  название детенышей домашних животных с помощью суффиксов </w:t>
            </w:r>
            <w:proofErr w:type="gramStart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spellStart"/>
            <w:proofErr w:type="gram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» «-</w:t>
            </w:r>
            <w:proofErr w:type="spellStart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фонематический слух.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87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итывать любовь к животным.</w:t>
            </w:r>
          </w:p>
        </w:tc>
      </w:tr>
      <w:tr w:rsidR="00957D5B" w:rsidTr="002B1E82">
        <w:trPr>
          <w:trHeight w:val="902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71" w:type="dxa"/>
          </w:tcPr>
          <w:p w:rsidR="00484242" w:rsidRPr="00484242" w:rsidRDefault="00484242" w:rsidP="0048424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«Листочек падает»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сотрудничать.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 игры: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Взрослый поднимает над столом лист бумаги (на расстоянии около метра), затем отпускает его и обращает внимание детей на то, как плавно он спускается вниз и ложится на стол. После этого ведущий просит детей превратить свои руки в листочки бумаги. Ведущий снова поднимает лист бумаги – дети поднимают руки вверх. Взрослый отпускает лист, он спускается на стол. Детям нужно сделать то же самое, то есть плавно опустить руки на стол одновременно с листом бумаги. Упражнение можно повторить несколько раз. Ведущий подчеркивает умение ребят действовать согласованно, вместе.</w:t>
            </w:r>
          </w:p>
          <w:p w:rsid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8BA" w:rsidRPr="00831670" w:rsidRDefault="007558BA" w:rsidP="0083167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 чем поедем»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и называть различные виды транспорта, учить различать основные части транспорта.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Воспитывающие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труда.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«Транспорт, покажи и назови»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разные виды транспорта, учить составлять описательный рассказ, учить отвечать на вопросы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окружающему миру.</w:t>
            </w:r>
          </w:p>
        </w:tc>
      </w:tr>
      <w:tr w:rsidR="00484242" w:rsidTr="002B1E82">
        <w:trPr>
          <w:trHeight w:val="902"/>
        </w:trPr>
        <w:tc>
          <w:tcPr>
            <w:tcW w:w="1702" w:type="dxa"/>
          </w:tcPr>
          <w:p w:rsidR="00484242" w:rsidRPr="00831670" w:rsidRDefault="00484242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242" w:rsidRPr="00831670" w:rsidRDefault="00484242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«Ласковый ребенок»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подражать эмоционально-тактильным и вербальным способам взаимодействия с партнером.</w:t>
            </w:r>
          </w:p>
          <w:p w:rsid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Дети сидят на стульях полукругом перед взрослым. Он вызывает к себе одного из детей и показывает, как можно его обнять, прислониться, смотреть в глаза, улыбаться. «Ах, какой хороший Саша, иди ко мне. Я тебя обниму, вот так. Посмотрите 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детки, как я обнимаю Сашу, вот так. Я ласковая». Затем взрослый приглашает еще одного ребенка к себе и предлагает ему повторить все свои действия, эмоционально акцентируя каждое действие ребенка и при необходимости оказывая ему помощь. В конце игры взрослый подчеркивает, подытоживает все действия ребенка: «Ваня обнял Сашу, посмотрел ему в глазки, улыбнулся. Вот какой Ваня, ласковый ребенок!» Затем взрослый поочередно вызывает оставшихся детей и игра повторяется.</w:t>
            </w:r>
          </w:p>
          <w:p w:rsid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Коммуникативная игра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>ианино»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сотрудничать.</w:t>
            </w:r>
          </w:p>
          <w:p w:rsid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42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484242">
              <w:rPr>
                <w:rFonts w:ascii="Times New Roman" w:hAnsi="Times New Roman" w:cs="Times New Roman"/>
                <w:sz w:val="24"/>
                <w:szCs w:val="24"/>
              </w:rPr>
              <w:t xml:space="preserve"> Дети садятся на корточки в одну линию. Они – клавиши пианино, которые звучат голосами разных животных. Ведущий раздает детям карточки с изображениями животных, голосами которых будут звучать «клавиши» (кошка, собака, свинья, мышка и т.д.). Потом взрослый дотрагивается до головок детей, как будто нажимает клавиши. Клавишам нужно звучать голосами соответствующих животных.</w:t>
            </w:r>
          </w:p>
          <w:p w:rsid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"Назови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покажу"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выявление активного словаря.</w:t>
            </w: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42" w:rsidRPr="00484242" w:rsidRDefault="00484242" w:rsidP="004842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A28" w:rsidTr="002B1E82">
        <w:trPr>
          <w:trHeight w:val="1915"/>
        </w:trPr>
        <w:tc>
          <w:tcPr>
            <w:tcW w:w="1702" w:type="dxa"/>
          </w:tcPr>
          <w:p w:rsidR="00F22A28" w:rsidRPr="00831670" w:rsidRDefault="00F22A28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8647" w:type="dxa"/>
            <w:gridSpan w:val="2"/>
          </w:tcPr>
          <w:p w:rsidR="00F22A28" w:rsidRPr="00831670" w:rsidRDefault="00F22A28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Консультация «Учим ребёнка </w:t>
            </w:r>
            <w:proofErr w:type="gramStart"/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общаться</w:t>
            </w:r>
            <w:proofErr w:type="gramEnd"/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F22A28" w:rsidRPr="00831670" w:rsidRDefault="00387826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родителей «Коммуникативные игры для малышей</w:t>
            </w:r>
            <w:r w:rsidR="00F22A28"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F22A28" w:rsidRDefault="00F22A28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 родителям по активизаци</w:t>
            </w:r>
            <w:r w:rsidR="0038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словарного запаса ребенка.</w:t>
            </w:r>
          </w:p>
          <w:p w:rsidR="00F22A28" w:rsidRPr="00831670" w:rsidRDefault="00F22A28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Привлечение родителей к обогащению РППС группы по теме самообразования.</w:t>
            </w:r>
          </w:p>
          <w:p w:rsidR="00F22A28" w:rsidRPr="00831670" w:rsidRDefault="00F22A28" w:rsidP="0038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7826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ообщение на педсовете по теме самообразования.</w:t>
            </w:r>
          </w:p>
        </w:tc>
      </w:tr>
    </w:tbl>
    <w:p w:rsidR="00957D5B" w:rsidRDefault="00957D5B" w:rsidP="00CE20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D5B" w:rsidRDefault="00957D5B" w:rsidP="00957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D5B" w:rsidRDefault="00957D5B" w:rsidP="00957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D5B" w:rsidRDefault="00957D5B" w:rsidP="00957D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48" w:rsidRDefault="00810148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48" w:rsidRDefault="00810148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48" w:rsidRDefault="00810148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48" w:rsidRDefault="00810148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82" w:rsidRDefault="002B1E82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82" w:rsidRDefault="002B1E82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82" w:rsidRDefault="002B1E82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82" w:rsidRDefault="002B1E82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82" w:rsidRDefault="002B1E82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E82" w:rsidRDefault="002B1E82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48" w:rsidRDefault="00810148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86" w:rsidRPr="00810148" w:rsidRDefault="00272C86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57D5B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Бородич</w:t>
      </w:r>
      <w:proofErr w:type="spellEnd"/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 А.М. Методика развития речи детей. - М., 2004.</w:t>
      </w:r>
    </w:p>
    <w:p w:rsidR="00957D5B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>Леонтьев А.А. Язык, речь, речевая деятельность. - М., 1999.</w:t>
      </w:r>
    </w:p>
    <w:p w:rsidR="00957D5B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Максаков А.И., </w:t>
      </w: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Тумакова</w:t>
      </w:r>
      <w:proofErr w:type="spellEnd"/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 Г.А. Учите, играя. - М., 2005.</w:t>
      </w:r>
    </w:p>
    <w:p w:rsidR="00272C86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>Полянская Т. Б. Использование метода мнемотехники в обучении рассказыванию детей дошкольного возраста Санкт-Петербург. - Детство-Пресс, 2010.</w:t>
      </w:r>
    </w:p>
    <w:p w:rsidR="00272C86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в детском саду. Программа и методические рекомендации. — 2-е изд., </w:t>
      </w: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 В.В. - М.: Мозаика-Синтез, 2010 г.</w:t>
      </w:r>
    </w:p>
    <w:p w:rsidR="00272C86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>Развитие речи детей дошкольного возраста: Пособие для воспитателя дет</w:t>
      </w:r>
      <w:proofErr w:type="gramStart"/>
      <w:r w:rsidRPr="0081014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ада. / Под ред. Ф.А. Сохина. - 2-е изд., </w:t>
      </w: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810148">
        <w:rPr>
          <w:rFonts w:ascii="Times New Roman" w:eastAsia="Times New Roman" w:hAnsi="Times New Roman" w:cs="Times New Roman"/>
          <w:sz w:val="28"/>
          <w:szCs w:val="28"/>
        </w:rPr>
        <w:t>. - М.: Просвещение, 2004.</w:t>
      </w:r>
    </w:p>
    <w:p w:rsidR="00272C86" w:rsidRPr="00810148" w:rsidRDefault="00272C86" w:rsidP="00E83B63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hAnsi="Times New Roman" w:cs="Times New Roman"/>
          <w:sz w:val="28"/>
          <w:szCs w:val="28"/>
        </w:rPr>
        <w:t>Бондаренко А.К. Дидактические игры в детском саду: Кн. Для воспитателя дет</w:t>
      </w:r>
      <w:proofErr w:type="gramStart"/>
      <w:r w:rsidRPr="00810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1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0148">
        <w:rPr>
          <w:rFonts w:ascii="Times New Roman" w:hAnsi="Times New Roman" w:cs="Times New Roman"/>
          <w:sz w:val="28"/>
          <w:szCs w:val="28"/>
        </w:rPr>
        <w:t>ада.</w:t>
      </w:r>
      <w:r w:rsidR="00810148" w:rsidRPr="00810148">
        <w:rPr>
          <w:rFonts w:ascii="Times New Roman" w:hAnsi="Times New Roman" w:cs="Times New Roman"/>
          <w:sz w:val="28"/>
          <w:szCs w:val="28"/>
        </w:rPr>
        <w:t xml:space="preserve"> – 2 е изд., </w:t>
      </w:r>
      <w:proofErr w:type="spellStart"/>
      <w:r w:rsidR="00810148" w:rsidRPr="00810148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810148" w:rsidRPr="00810148">
        <w:rPr>
          <w:rFonts w:ascii="Times New Roman" w:hAnsi="Times New Roman" w:cs="Times New Roman"/>
          <w:sz w:val="28"/>
          <w:szCs w:val="28"/>
        </w:rPr>
        <w:t>. – М.: Просве</w:t>
      </w:r>
      <w:r w:rsidR="00E83B63">
        <w:rPr>
          <w:rFonts w:ascii="Times New Roman" w:hAnsi="Times New Roman" w:cs="Times New Roman"/>
          <w:sz w:val="28"/>
          <w:szCs w:val="28"/>
        </w:rPr>
        <w:t>щение, 1991.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hAnsi="Times New Roman" w:cs="Times New Roman"/>
          <w:sz w:val="28"/>
          <w:szCs w:val="28"/>
        </w:rPr>
        <w:t xml:space="preserve">Мухина В.С. Детская психология. – М.: ООО Апрель Пресс, ЗАО Изд-во </w:t>
      </w:r>
      <w:proofErr w:type="spellStart"/>
      <w:r w:rsidRPr="00810148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810148">
        <w:rPr>
          <w:rFonts w:ascii="Times New Roman" w:hAnsi="Times New Roman" w:cs="Times New Roman"/>
          <w:sz w:val="28"/>
          <w:szCs w:val="28"/>
        </w:rPr>
        <w:t xml:space="preserve">, 2000. – 352 </w:t>
      </w:r>
      <w:proofErr w:type="gramStart"/>
      <w:r w:rsidRPr="008101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0148">
        <w:rPr>
          <w:rFonts w:ascii="Times New Roman" w:hAnsi="Times New Roman" w:cs="Times New Roman"/>
          <w:sz w:val="28"/>
          <w:szCs w:val="28"/>
        </w:rPr>
        <w:t>.</w:t>
      </w:r>
    </w:p>
    <w:p w:rsidR="00272C86" w:rsidRPr="00E83B63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E83B63">
        <w:rPr>
          <w:rFonts w:ascii="Times New Roman" w:hAnsi="Times New Roman" w:cs="Times New Roman"/>
          <w:sz w:val="28"/>
          <w:szCs w:val="28"/>
        </w:rPr>
        <w:t xml:space="preserve"> </w:t>
      </w:r>
      <w:r w:rsidRPr="00E83B63">
        <w:rPr>
          <w:rStyle w:val="c2"/>
          <w:rFonts w:ascii="Times New Roman" w:hAnsi="Times New Roman" w:cs="Times New Roman"/>
          <w:sz w:val="28"/>
          <w:szCs w:val="28"/>
        </w:rPr>
        <w:t xml:space="preserve">Алексеева М.М., Яшина В.И. Методика развития речи и обучения родному языку дошкольников. </w:t>
      </w:r>
      <w:proofErr w:type="gramStart"/>
      <w:r w:rsidRPr="00E83B63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Pr="00E83B63">
        <w:rPr>
          <w:rStyle w:val="c2"/>
          <w:rFonts w:ascii="Times New Roman" w:hAnsi="Times New Roman" w:cs="Times New Roman"/>
          <w:sz w:val="28"/>
          <w:szCs w:val="28"/>
        </w:rPr>
        <w:t>., 2000.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Алексеева М.М., Яшина В.И. Речевое развитие дошкольников. </w:t>
      </w:r>
      <w:proofErr w:type="gramStart"/>
      <w:r w:rsidRPr="00810148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Pr="00810148">
        <w:rPr>
          <w:rStyle w:val="c2"/>
          <w:rFonts w:ascii="Times New Roman" w:hAnsi="Times New Roman" w:cs="Times New Roman"/>
          <w:sz w:val="28"/>
          <w:szCs w:val="28"/>
        </w:rPr>
        <w:t>., 1999.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Занятия по развитию речи в детском саду. Программа и конспект /Под ред. О.С. Ушаковой. </w:t>
      </w:r>
      <w:proofErr w:type="gramStart"/>
      <w:r w:rsidRPr="00810148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Pr="00810148">
        <w:rPr>
          <w:rStyle w:val="c2"/>
          <w:rFonts w:ascii="Times New Roman" w:hAnsi="Times New Roman" w:cs="Times New Roman"/>
          <w:sz w:val="28"/>
          <w:szCs w:val="28"/>
        </w:rPr>
        <w:t>.: Совершенство, 2001.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 Кудрявцева Е. Использование загадок в дидактической игре (старший дошкольный возраст) // </w:t>
      </w:r>
      <w:proofErr w:type="spellStart"/>
      <w:r w:rsidRPr="00810148">
        <w:rPr>
          <w:rStyle w:val="c2"/>
          <w:rFonts w:ascii="Times New Roman" w:hAnsi="Times New Roman" w:cs="Times New Roman"/>
          <w:sz w:val="28"/>
          <w:szCs w:val="28"/>
        </w:rPr>
        <w:t>Дошк</w:t>
      </w:r>
      <w:proofErr w:type="spellEnd"/>
      <w:r w:rsidRPr="00810148">
        <w:rPr>
          <w:rStyle w:val="c2"/>
          <w:rFonts w:ascii="Times New Roman" w:hAnsi="Times New Roman" w:cs="Times New Roman"/>
          <w:sz w:val="28"/>
          <w:szCs w:val="28"/>
        </w:rPr>
        <w:t>. воспитание.-1986.-№9.-С.23-26.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>Ушакова О.С., Струнина Е.М. Методика развития речи детей дошкольного возраста</w:t>
      </w:r>
      <w:proofErr w:type="gramStart"/>
      <w:r w:rsidRPr="00810148">
        <w:rPr>
          <w:rStyle w:val="c2"/>
          <w:rFonts w:ascii="Times New Roman" w:hAnsi="Times New Roman" w:cs="Times New Roman"/>
          <w:sz w:val="28"/>
          <w:szCs w:val="28"/>
        </w:rPr>
        <w:t>.-</w:t>
      </w:r>
      <w:proofErr w:type="gramEnd"/>
      <w:r w:rsidRPr="00810148">
        <w:rPr>
          <w:rStyle w:val="c2"/>
          <w:rFonts w:ascii="Times New Roman" w:hAnsi="Times New Roman" w:cs="Times New Roman"/>
          <w:sz w:val="28"/>
          <w:szCs w:val="28"/>
        </w:rPr>
        <w:t>М.,2003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Развитие речи детей дошкольного возраста /Под ред. Ф.А. Сохина </w:t>
      </w:r>
      <w:proofErr w:type="gramStart"/>
      <w:r w:rsidRPr="00810148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Pr="00810148">
        <w:rPr>
          <w:rStyle w:val="c2"/>
          <w:rFonts w:ascii="Times New Roman" w:hAnsi="Times New Roman" w:cs="Times New Roman"/>
          <w:sz w:val="28"/>
          <w:szCs w:val="28"/>
        </w:rPr>
        <w:t>.: Просвещение, 1984.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>Ти</w:t>
      </w:r>
      <w:r w:rsidR="007371A7">
        <w:rPr>
          <w:rStyle w:val="c2"/>
          <w:rFonts w:ascii="Times New Roman" w:hAnsi="Times New Roman" w:cs="Times New Roman"/>
          <w:sz w:val="28"/>
          <w:szCs w:val="28"/>
        </w:rPr>
        <w:t>хеева Е.И. Развитие речи детей</w:t>
      </w:r>
      <w:proofErr w:type="gramStart"/>
      <w:r w:rsidR="007371A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810148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10148">
        <w:rPr>
          <w:rStyle w:val="c2"/>
          <w:rFonts w:ascii="Times New Roman" w:hAnsi="Times New Roman" w:cs="Times New Roman"/>
          <w:sz w:val="28"/>
          <w:szCs w:val="28"/>
        </w:rPr>
        <w:t>М.,Просвещение</w:t>
      </w:r>
      <w:proofErr w:type="spellEnd"/>
      <w:r w:rsidRPr="00810148">
        <w:rPr>
          <w:rStyle w:val="c2"/>
          <w:rFonts w:ascii="Times New Roman" w:hAnsi="Times New Roman" w:cs="Times New Roman"/>
          <w:sz w:val="28"/>
          <w:szCs w:val="28"/>
        </w:rPr>
        <w:t>, 1981</w:t>
      </w:r>
    </w:p>
    <w:p w:rsidR="00957D5B" w:rsidRPr="00810148" w:rsidRDefault="00957D5B" w:rsidP="00CE20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D5B" w:rsidRPr="00810148" w:rsidRDefault="00957D5B" w:rsidP="00CE20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7D5B" w:rsidRPr="00810148" w:rsidSect="001E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895"/>
    <w:multiLevelType w:val="hybridMultilevel"/>
    <w:tmpl w:val="5A76C17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FA2"/>
    <w:multiLevelType w:val="hybridMultilevel"/>
    <w:tmpl w:val="591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DF7351"/>
    <w:multiLevelType w:val="hybridMultilevel"/>
    <w:tmpl w:val="351C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3C80"/>
    <w:multiLevelType w:val="hybridMultilevel"/>
    <w:tmpl w:val="4690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91AC7"/>
    <w:multiLevelType w:val="hybridMultilevel"/>
    <w:tmpl w:val="D6F2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E7503"/>
    <w:multiLevelType w:val="hybridMultilevel"/>
    <w:tmpl w:val="EB5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755B2"/>
    <w:multiLevelType w:val="hybridMultilevel"/>
    <w:tmpl w:val="B6DED9E6"/>
    <w:lvl w:ilvl="0" w:tplc="8FE4B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B608B"/>
    <w:multiLevelType w:val="hybridMultilevel"/>
    <w:tmpl w:val="B6DED9E6"/>
    <w:lvl w:ilvl="0" w:tplc="8FE4B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9569F"/>
    <w:multiLevelType w:val="hybridMultilevel"/>
    <w:tmpl w:val="36B2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3D86"/>
    <w:multiLevelType w:val="hybridMultilevel"/>
    <w:tmpl w:val="F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901AA"/>
    <w:multiLevelType w:val="hybridMultilevel"/>
    <w:tmpl w:val="11F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2ED"/>
    <w:multiLevelType w:val="hybridMultilevel"/>
    <w:tmpl w:val="C784951C"/>
    <w:lvl w:ilvl="0" w:tplc="8FE4B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D5251"/>
    <w:multiLevelType w:val="hybridMultilevel"/>
    <w:tmpl w:val="D7EE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83CFD"/>
    <w:multiLevelType w:val="multilevel"/>
    <w:tmpl w:val="FE8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1290F"/>
    <w:multiLevelType w:val="hybridMultilevel"/>
    <w:tmpl w:val="AE3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7"/>
  </w:num>
  <w:num w:numId="9">
    <w:abstractNumId w:val="1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15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1AC5"/>
    <w:rsid w:val="000C1877"/>
    <w:rsid w:val="001B6D64"/>
    <w:rsid w:val="001E2A9F"/>
    <w:rsid w:val="00214593"/>
    <w:rsid w:val="00272C86"/>
    <w:rsid w:val="002802EC"/>
    <w:rsid w:val="002A5725"/>
    <w:rsid w:val="002B1E82"/>
    <w:rsid w:val="00387826"/>
    <w:rsid w:val="00484242"/>
    <w:rsid w:val="005C58B0"/>
    <w:rsid w:val="005D2FCF"/>
    <w:rsid w:val="005F0146"/>
    <w:rsid w:val="006249E1"/>
    <w:rsid w:val="006C5E09"/>
    <w:rsid w:val="006D33B3"/>
    <w:rsid w:val="006E50D9"/>
    <w:rsid w:val="007371A7"/>
    <w:rsid w:val="00744811"/>
    <w:rsid w:val="007558BA"/>
    <w:rsid w:val="007B6149"/>
    <w:rsid w:val="007D503F"/>
    <w:rsid w:val="007F4CFA"/>
    <w:rsid w:val="00810148"/>
    <w:rsid w:val="00831670"/>
    <w:rsid w:val="00882872"/>
    <w:rsid w:val="008F350A"/>
    <w:rsid w:val="00957D5B"/>
    <w:rsid w:val="009C65FD"/>
    <w:rsid w:val="00AD64A8"/>
    <w:rsid w:val="00B45449"/>
    <w:rsid w:val="00B47906"/>
    <w:rsid w:val="00BA45B4"/>
    <w:rsid w:val="00C51AC5"/>
    <w:rsid w:val="00C57FB5"/>
    <w:rsid w:val="00C609E3"/>
    <w:rsid w:val="00CE208F"/>
    <w:rsid w:val="00D35206"/>
    <w:rsid w:val="00E23AED"/>
    <w:rsid w:val="00E47343"/>
    <w:rsid w:val="00E83B63"/>
    <w:rsid w:val="00EC519D"/>
    <w:rsid w:val="00F22A28"/>
    <w:rsid w:val="00F6386D"/>
    <w:rsid w:val="00F671C6"/>
    <w:rsid w:val="00F8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1C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6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71C6"/>
  </w:style>
  <w:style w:type="paragraph" w:customStyle="1" w:styleId="c67">
    <w:name w:val="c67"/>
    <w:basedOn w:val="a"/>
    <w:rsid w:val="00F6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F350A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8F350A"/>
    <w:rPr>
      <w:rFonts w:eastAsiaTheme="minorHAnsi"/>
      <w:lang w:val="en-US" w:eastAsia="en-US" w:bidi="en-US"/>
    </w:rPr>
  </w:style>
  <w:style w:type="character" w:customStyle="1" w:styleId="a8">
    <w:name w:val="Основной текст + Полужирный"/>
    <w:basedOn w:val="a0"/>
    <w:rsid w:val="008F350A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8F350A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3FranklinGothicBook9pt">
    <w:name w:val="Заголовок №3 + Franklin Gothic Book;9 pt"/>
    <w:basedOn w:val="a0"/>
    <w:rsid w:val="008F350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Book9pt">
    <w:name w:val="Основной текст + Franklin Gothic Book;9 pt"/>
    <w:basedOn w:val="a0"/>
    <w:rsid w:val="008F350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ontStyle12">
    <w:name w:val="Font Style12"/>
    <w:basedOn w:val="a0"/>
    <w:uiPriority w:val="99"/>
    <w:rsid w:val="008F350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8F350A"/>
    <w:rPr>
      <w:rFonts w:ascii="Lucida Sans Unicode" w:hAnsi="Lucida Sans Unicode" w:cs="Lucida Sans Unicode" w:hint="default"/>
      <w:b/>
      <w:bCs/>
      <w:spacing w:val="20"/>
      <w:sz w:val="12"/>
      <w:szCs w:val="12"/>
    </w:rPr>
  </w:style>
  <w:style w:type="character" w:customStyle="1" w:styleId="FontStyle19">
    <w:name w:val="Font Style19"/>
    <w:basedOn w:val="a0"/>
    <w:uiPriority w:val="99"/>
    <w:rsid w:val="008F350A"/>
    <w:rPr>
      <w:rFonts w:ascii="Candara" w:hAnsi="Candara" w:cs="Candara" w:hint="default"/>
      <w:sz w:val="12"/>
      <w:szCs w:val="12"/>
    </w:rPr>
  </w:style>
  <w:style w:type="character" w:customStyle="1" w:styleId="FontStyle32">
    <w:name w:val="Font Style32"/>
    <w:basedOn w:val="a0"/>
    <w:uiPriority w:val="99"/>
    <w:rsid w:val="008F350A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4">
    <w:name w:val="Font Style34"/>
    <w:basedOn w:val="a0"/>
    <w:uiPriority w:val="99"/>
    <w:rsid w:val="008F350A"/>
    <w:rPr>
      <w:rFonts w:ascii="Times New Roman" w:hAnsi="Times New Roman" w:cs="Times New Roman" w:hint="default"/>
      <w:i/>
      <w:iCs/>
      <w:sz w:val="18"/>
      <w:szCs w:val="18"/>
    </w:rPr>
  </w:style>
  <w:style w:type="character" w:styleId="a9">
    <w:name w:val="Emphasis"/>
    <w:basedOn w:val="a0"/>
    <w:uiPriority w:val="20"/>
    <w:qFormat/>
    <w:rsid w:val="005F0146"/>
    <w:rPr>
      <w:i/>
      <w:iCs/>
    </w:rPr>
  </w:style>
  <w:style w:type="character" w:customStyle="1" w:styleId="FontStyle206">
    <w:name w:val="Font Style206"/>
    <w:basedOn w:val="a0"/>
    <w:rsid w:val="005F0146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basedOn w:val="a0"/>
    <w:uiPriority w:val="22"/>
    <w:qFormat/>
    <w:rsid w:val="005F0146"/>
    <w:rPr>
      <w:b/>
      <w:bCs/>
    </w:rPr>
  </w:style>
  <w:style w:type="character" w:customStyle="1" w:styleId="submenu-table">
    <w:name w:val="submenu-table"/>
    <w:basedOn w:val="a0"/>
    <w:rsid w:val="005F0146"/>
  </w:style>
  <w:style w:type="character" w:customStyle="1" w:styleId="FontStyle202">
    <w:name w:val="Font Style202"/>
    <w:basedOn w:val="a0"/>
    <w:rsid w:val="005F0146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basedOn w:val="a0"/>
    <w:rsid w:val="005F0146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94">
    <w:name w:val="Font Style194"/>
    <w:basedOn w:val="a0"/>
    <w:rsid w:val="005F0146"/>
    <w:rPr>
      <w:rFonts w:ascii="Times New Roman" w:hAnsi="Times New Roman" w:cs="Times New Roman" w:hint="default"/>
      <w:sz w:val="22"/>
      <w:szCs w:val="22"/>
    </w:rPr>
  </w:style>
  <w:style w:type="character" w:customStyle="1" w:styleId="FontStyle138">
    <w:name w:val="Font Style138"/>
    <w:basedOn w:val="a0"/>
    <w:rsid w:val="005F0146"/>
    <w:rPr>
      <w:rFonts w:ascii="Sylfaen" w:hAnsi="Sylfaen" w:cs="Sylfaen" w:hint="default"/>
      <w:b/>
      <w:bCs/>
      <w:sz w:val="24"/>
      <w:szCs w:val="24"/>
    </w:rPr>
  </w:style>
  <w:style w:type="character" w:customStyle="1" w:styleId="FontStyle217">
    <w:name w:val="Font Style217"/>
    <w:basedOn w:val="a0"/>
    <w:rsid w:val="005F01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9">
    <w:name w:val="Font Style199"/>
    <w:basedOn w:val="a0"/>
    <w:rsid w:val="005F01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basedOn w:val="a0"/>
    <w:rsid w:val="005F014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5F0146"/>
  </w:style>
  <w:style w:type="paragraph" w:customStyle="1" w:styleId="c0">
    <w:name w:val="c0"/>
    <w:basedOn w:val="a"/>
    <w:rsid w:val="0027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2C86"/>
  </w:style>
  <w:style w:type="paragraph" w:customStyle="1" w:styleId="c9">
    <w:name w:val="c9"/>
    <w:basedOn w:val="a"/>
    <w:rsid w:val="0027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2C86"/>
  </w:style>
  <w:style w:type="paragraph" w:customStyle="1" w:styleId="c15">
    <w:name w:val="c15"/>
    <w:basedOn w:val="a"/>
    <w:rsid w:val="0027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D9BF-67A5-43A0-A52F-F388FBB5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19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User</cp:lastModifiedBy>
  <cp:revision>20</cp:revision>
  <dcterms:created xsi:type="dcterms:W3CDTF">2019-09-28T12:17:00Z</dcterms:created>
  <dcterms:modified xsi:type="dcterms:W3CDTF">2021-09-27T08:27:00Z</dcterms:modified>
</cp:coreProperties>
</file>